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附件1：</w:t>
      </w:r>
    </w:p>
    <w:p>
      <w:pPr>
        <w:spacing w:line="360" w:lineRule="auto"/>
        <w:jc w:val="center"/>
        <w:rPr>
          <w:rFonts w:hint="eastAsia"/>
          <w:b/>
          <w:color w:val="000000"/>
          <w:spacing w:val="23"/>
          <w:kern w:val="0"/>
          <w:sz w:val="32"/>
          <w:szCs w:val="32"/>
        </w:rPr>
      </w:pPr>
      <w:r>
        <w:rPr>
          <w:rFonts w:hint="eastAsia"/>
          <w:b/>
          <w:color w:val="000000"/>
          <w:spacing w:val="23"/>
          <w:kern w:val="0"/>
          <w:sz w:val="32"/>
          <w:szCs w:val="32"/>
        </w:rPr>
        <w:t>广西师范大学因</w:t>
      </w:r>
      <w:r>
        <w:rPr>
          <w:rFonts w:hint="eastAsia"/>
          <w:b/>
          <w:color w:val="000000"/>
          <w:spacing w:val="23"/>
          <w:kern w:val="0"/>
          <w:sz w:val="32"/>
          <w:szCs w:val="32"/>
          <w:lang w:eastAsia="zh-CN"/>
        </w:rPr>
        <w:t>公赴台</w:t>
      </w:r>
      <w:r>
        <w:rPr>
          <w:rFonts w:hint="eastAsia"/>
          <w:b/>
          <w:color w:val="000000"/>
          <w:spacing w:val="23"/>
          <w:kern w:val="0"/>
          <w:sz w:val="32"/>
          <w:szCs w:val="32"/>
        </w:rPr>
        <w:t>审批表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20"/>
        <w:gridCol w:w="1687"/>
        <w:gridCol w:w="653"/>
        <w:gridCol w:w="180"/>
        <w:gridCol w:w="900"/>
        <w:gridCol w:w="180"/>
        <w:gridCol w:w="144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姓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23"/>
                <w:kern w:val="0"/>
                <w:sz w:val="24"/>
                <w:szCs w:val="24"/>
              </w:rPr>
              <w:t>国籍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23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2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342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联系方式</w:t>
            </w:r>
          </w:p>
        </w:tc>
        <w:tc>
          <w:tcPr>
            <w:tcW w:w="7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电话号码：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手机号码：</w:t>
            </w:r>
          </w:p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QQ</w:t>
            </w:r>
            <w:r>
              <w:rPr>
                <w:rFonts w:hint="eastAsia"/>
                <w:color w:val="000000"/>
                <w:sz w:val="24"/>
                <w:szCs w:val="24"/>
              </w:rPr>
              <w:t>或微信号：</w:t>
            </w:r>
            <w:r>
              <w:rPr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前往国家（地区）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邀请单位</w:t>
            </w:r>
          </w:p>
        </w:tc>
        <w:tc>
          <w:tcPr>
            <w:tcW w:w="3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出访具体时间及天数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出访主要目的</w:t>
            </w:r>
          </w:p>
        </w:tc>
        <w:tc>
          <w:tcPr>
            <w:tcW w:w="3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经费预算金额（元）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经费来源</w:t>
            </w:r>
          </w:p>
        </w:tc>
        <w:tc>
          <w:tcPr>
            <w:tcW w:w="3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所在</w:t>
            </w:r>
          </w:p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单位</w:t>
            </w: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3480" w:firstLineChars="145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主要负责人签字（盖章）：</w:t>
            </w: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日期：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人事处意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主要负责人签字（盖章）：</w:t>
            </w: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日期：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相关</w:t>
            </w:r>
          </w:p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职能</w:t>
            </w:r>
          </w:p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723" w:hanging="723" w:hangingChars="300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备注：出访经费由</w:t>
            </w: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科研经费、课题经费或专项经费支付，须提请科技处、社科处、研究生学院或相关职能部门审签意见。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250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3480" w:firstLineChars="145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主要负责人签字（盖章）：</w:t>
            </w:r>
          </w:p>
          <w:p>
            <w:pPr>
              <w:spacing w:line="360" w:lineRule="auto"/>
              <w:ind w:firstLine="3600" w:firstLineChars="15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日期：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650" w:firstLineChars="1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备注：申请人为处级</w:t>
            </w:r>
            <w:r>
              <w:rPr>
                <w:rFonts w:hint="eastAsia"/>
                <w:b/>
                <w:color w:val="000000"/>
                <w:sz w:val="24"/>
                <w:szCs w:val="24"/>
                <w:lang w:eastAsia="zh-CN"/>
              </w:rPr>
              <w:t>及以上干部需填写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组织部意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3480" w:firstLineChars="1450"/>
              <w:rPr>
                <w:rFonts w:hint="eastAsia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3480" w:firstLineChars="145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主要负责人签字（盖章）：</w:t>
            </w:r>
          </w:p>
          <w:p>
            <w:pPr>
              <w:spacing w:line="360" w:lineRule="auto"/>
              <w:ind w:firstLine="2640" w:firstLineChars="1100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日期：</w:t>
            </w:r>
            <w:r>
              <w:rPr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分管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  <w:lang w:eastAsia="zh-CN"/>
              </w:rPr>
              <w:t>或联系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校领导意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备注：职能部门行政人员请分管校领导审签，学院（部）教职工请负责学院联系校领导审签。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10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国际交流处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rPr>
                <w:rFonts w:hint="eastAsia"/>
                <w:color w:val="000000"/>
                <w:sz w:val="24"/>
                <w:szCs w:val="24"/>
              </w:rPr>
              <w:t>港澳台办意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3120" w:firstLineChars="130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主要负责人签字（盖章）：</w:t>
            </w: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/>
                <w:color w:val="000000"/>
                <w:sz w:val="24"/>
                <w:szCs w:val="24"/>
              </w:rPr>
              <w:t>日期：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学校</w:t>
            </w:r>
          </w:p>
          <w:p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审批</w:t>
            </w: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备注：由国际交流分管校领导审签，必要时请校长或学校党委书记会签。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ind w:left="5250"/>
              <w:jc w:val="center"/>
              <w:rPr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color w:val="000000"/>
                <w:spacing w:val="2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pacing w:val="23"/>
                <w:kern w:val="0"/>
                <w:sz w:val="24"/>
                <w:szCs w:val="24"/>
              </w:rPr>
              <w:t>备注</w:t>
            </w:r>
          </w:p>
        </w:tc>
        <w:tc>
          <w:tcPr>
            <w:tcW w:w="82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此表格履行各环节审批后，原件交由学校国际交流处存档。</w:t>
            </w:r>
          </w:p>
          <w:p>
            <w:pPr>
              <w:numPr>
                <w:ilvl w:val="0"/>
                <w:numId w:val="1"/>
              </w:numPr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申请人为处级领导须同时提交复印件给学校纪委备案，普通党员提交复印件给所在二级单位纪委备案。</w:t>
            </w:r>
            <w:r>
              <w:rPr>
                <w:b/>
                <w:color w:val="000000"/>
                <w:sz w:val="24"/>
                <w:szCs w:val="24"/>
              </w:rPr>
              <w:t xml:space="preserve">                         </w:t>
            </w:r>
          </w:p>
        </w:tc>
      </w:tr>
    </w:tbl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F43EB"/>
    <w:multiLevelType w:val="multilevel"/>
    <w:tmpl w:val="170F43E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6864"/>
    <w:rsid w:val="00486864"/>
    <w:rsid w:val="008C35A8"/>
    <w:rsid w:val="00A6209B"/>
    <w:rsid w:val="00C560F3"/>
    <w:rsid w:val="00F73059"/>
    <w:rsid w:val="16455CD0"/>
    <w:rsid w:val="1C543381"/>
    <w:rsid w:val="45DA04A0"/>
    <w:rsid w:val="564E5242"/>
    <w:rsid w:val="6AE2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930</Characters>
  <Lines>7</Lines>
  <Paragraphs>2</Paragraphs>
  <TotalTime>1</TotalTime>
  <ScaleCrop>false</ScaleCrop>
  <LinksUpToDate>false</LinksUpToDate>
  <CharactersWithSpaces>1091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2017-12-28T09:43:00Z</dcterms:created>
  <dc:creator>lenovo</dc:creator>
  <cp:lastModifiedBy>tony1417666383</cp:lastModifiedBy>
  <dcterms:modified xsi:type="dcterms:W3CDTF">2018-06-05T11:49:31Z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